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9E1D" w14:textId="77777777" w:rsidR="0007694F" w:rsidRPr="00AC52E9" w:rsidRDefault="0007694F" w:rsidP="008A00DA">
      <w:pPr>
        <w:jc w:val="center"/>
        <w:rPr>
          <w:b/>
          <w:i/>
          <w:sz w:val="22"/>
          <w:szCs w:val="22"/>
        </w:rPr>
      </w:pPr>
      <w:r w:rsidRPr="00AC52E9">
        <w:rPr>
          <w:b/>
          <w:i/>
          <w:sz w:val="22"/>
          <w:szCs w:val="22"/>
        </w:rPr>
        <w:t>C</w:t>
      </w:r>
      <w:r w:rsidR="00E8295A" w:rsidRPr="00AC52E9">
        <w:rPr>
          <w:b/>
          <w:i/>
          <w:sz w:val="22"/>
          <w:szCs w:val="22"/>
        </w:rPr>
        <w:t>lient Referral Fo</w:t>
      </w:r>
      <w:r w:rsidR="00CB7A48" w:rsidRPr="00AC52E9">
        <w:rPr>
          <w:b/>
          <w:i/>
          <w:sz w:val="22"/>
          <w:szCs w:val="22"/>
        </w:rPr>
        <w:t>rm</w:t>
      </w:r>
    </w:p>
    <w:p w14:paraId="522CC2A5" w14:textId="77777777" w:rsidR="00CB7A48" w:rsidRPr="00A8257E" w:rsidRDefault="00CB7A48" w:rsidP="00CB7A48">
      <w:pPr>
        <w:rPr>
          <w:b/>
          <w:sz w:val="20"/>
          <w:szCs w:val="20"/>
        </w:rPr>
      </w:pPr>
      <w:r w:rsidRPr="00A8257E">
        <w:rPr>
          <w:sz w:val="20"/>
          <w:szCs w:val="20"/>
        </w:rPr>
        <w:t>Please</w:t>
      </w:r>
      <w:r w:rsidRPr="00A8257E">
        <w:rPr>
          <w:b/>
          <w:sz w:val="20"/>
          <w:szCs w:val="20"/>
        </w:rPr>
        <w:t xml:space="preserve"> </w:t>
      </w:r>
      <w:r w:rsidRPr="00A8257E">
        <w:rPr>
          <w:b/>
          <w:sz w:val="20"/>
          <w:szCs w:val="20"/>
          <w:u w:val="single"/>
        </w:rPr>
        <w:t>FAX</w:t>
      </w:r>
      <w:r w:rsidRPr="00A8257E">
        <w:rPr>
          <w:b/>
          <w:sz w:val="20"/>
          <w:szCs w:val="20"/>
        </w:rPr>
        <w:t xml:space="preserve"> </w:t>
      </w:r>
      <w:r w:rsidRPr="00A8257E">
        <w:rPr>
          <w:sz w:val="20"/>
          <w:szCs w:val="20"/>
        </w:rPr>
        <w:t>this form and pertinent medical records and information to</w:t>
      </w:r>
      <w:r w:rsidRPr="00A8257E">
        <w:rPr>
          <w:b/>
          <w:sz w:val="20"/>
          <w:szCs w:val="20"/>
        </w:rPr>
        <w:t xml:space="preserve"> 443-982-06</w:t>
      </w:r>
      <w:r w:rsidR="00FF26A3" w:rsidRPr="00A8257E">
        <w:rPr>
          <w:b/>
          <w:sz w:val="20"/>
          <w:szCs w:val="20"/>
        </w:rPr>
        <w:t>10</w:t>
      </w:r>
      <w:r w:rsidRPr="00A8257E">
        <w:rPr>
          <w:b/>
          <w:sz w:val="20"/>
          <w:szCs w:val="20"/>
        </w:rPr>
        <w:t xml:space="preserve">, </w:t>
      </w:r>
      <w:r w:rsidRPr="00A8257E">
        <w:rPr>
          <w:sz w:val="20"/>
          <w:szCs w:val="20"/>
        </w:rPr>
        <w:t>or</w:t>
      </w:r>
    </w:p>
    <w:p w14:paraId="1A3414D4" w14:textId="77777777" w:rsidR="00CB7A48" w:rsidRPr="00A8257E" w:rsidRDefault="00CB7A48" w:rsidP="00CB7A48">
      <w:pPr>
        <w:rPr>
          <w:b/>
          <w:sz w:val="20"/>
          <w:szCs w:val="20"/>
        </w:rPr>
      </w:pPr>
      <w:r w:rsidRPr="00A8257E">
        <w:rPr>
          <w:sz w:val="20"/>
          <w:szCs w:val="20"/>
        </w:rPr>
        <w:t>Please</w:t>
      </w:r>
      <w:r w:rsidRPr="00A8257E">
        <w:rPr>
          <w:b/>
          <w:sz w:val="20"/>
          <w:szCs w:val="20"/>
        </w:rPr>
        <w:t xml:space="preserve"> SCAN </w:t>
      </w:r>
      <w:r w:rsidRPr="00A8257E">
        <w:rPr>
          <w:sz w:val="20"/>
          <w:szCs w:val="20"/>
        </w:rPr>
        <w:t>and</w:t>
      </w:r>
      <w:r w:rsidRPr="00A8257E">
        <w:rPr>
          <w:b/>
          <w:sz w:val="20"/>
          <w:szCs w:val="20"/>
        </w:rPr>
        <w:t xml:space="preserve"> </w:t>
      </w:r>
      <w:r w:rsidRPr="00A8257E">
        <w:rPr>
          <w:sz w:val="20"/>
          <w:szCs w:val="20"/>
        </w:rPr>
        <w:t>email to</w:t>
      </w:r>
      <w:r w:rsidRPr="00A8257E">
        <w:rPr>
          <w:b/>
          <w:sz w:val="20"/>
          <w:szCs w:val="20"/>
        </w:rPr>
        <w:t xml:space="preserve"> coachmentalhealth.ebony@gmail.com</w:t>
      </w:r>
    </w:p>
    <w:p w14:paraId="5B0FB72C" w14:textId="77777777" w:rsidR="00CB7A48" w:rsidRPr="00AC52E9" w:rsidRDefault="00CB7A48" w:rsidP="008A00DA">
      <w:pPr>
        <w:jc w:val="center"/>
        <w:rPr>
          <w:b/>
          <w:i/>
          <w:sz w:val="22"/>
          <w:szCs w:val="22"/>
        </w:rPr>
      </w:pPr>
    </w:p>
    <w:p w14:paraId="04F2E8A2" w14:textId="77777777" w:rsidR="002D1669" w:rsidRPr="00AC52E9" w:rsidRDefault="004F7495" w:rsidP="009929EE">
      <w:pPr>
        <w:pBdr>
          <w:bottom w:val="single" w:sz="12" w:space="1" w:color="auto"/>
        </w:pBdr>
        <w:rPr>
          <w:b/>
          <w:sz w:val="22"/>
          <w:szCs w:val="22"/>
        </w:rPr>
      </w:pPr>
      <w:r w:rsidRPr="00AC52E9">
        <w:rPr>
          <w:b/>
          <w:sz w:val="22"/>
          <w:szCs w:val="22"/>
        </w:rPr>
        <w:t>Client Information</w:t>
      </w:r>
    </w:p>
    <w:p w14:paraId="75D33390" w14:textId="77777777" w:rsidR="004F7495" w:rsidRPr="00AC52E9" w:rsidRDefault="004F7495" w:rsidP="009929EE">
      <w:pPr>
        <w:rPr>
          <w:b/>
          <w:sz w:val="22"/>
          <w:szCs w:val="22"/>
          <w:u w:val="single"/>
        </w:rPr>
      </w:pPr>
    </w:p>
    <w:p w14:paraId="426E1BAA" w14:textId="7BBCC37F" w:rsidR="004F7495" w:rsidRPr="007F486D" w:rsidRDefault="007F486D" w:rsidP="009929E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color w:val="1E1916"/>
          <w:sz w:val="16"/>
          <w:szCs w:val="16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  <w:color w:val="1E1916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color w:val="1E1916"/>
          <w:sz w:val="16"/>
          <w:szCs w:val="16"/>
          <w:u w:val="single"/>
        </w:rPr>
      </w:r>
      <w:r>
        <w:rPr>
          <w:rFonts w:ascii="Arial" w:hAnsi="Arial" w:cs="Arial"/>
          <w:color w:val="1E1916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color w:val="1E1916"/>
          <w:sz w:val="16"/>
          <w:szCs w:val="16"/>
          <w:u w:val="single"/>
        </w:rPr>
        <w:t> </w:t>
      </w:r>
      <w:r>
        <w:rPr>
          <w:rFonts w:ascii="Arial" w:hAnsi="Arial" w:cs="Arial"/>
          <w:noProof/>
          <w:color w:val="1E1916"/>
          <w:sz w:val="16"/>
          <w:szCs w:val="16"/>
          <w:u w:val="single"/>
        </w:rPr>
        <w:t> </w:t>
      </w:r>
      <w:r>
        <w:rPr>
          <w:rFonts w:ascii="Arial" w:hAnsi="Arial" w:cs="Arial"/>
          <w:noProof/>
          <w:color w:val="1E1916"/>
          <w:sz w:val="16"/>
          <w:szCs w:val="16"/>
          <w:u w:val="single"/>
        </w:rPr>
        <w:t> </w:t>
      </w:r>
      <w:r>
        <w:rPr>
          <w:rFonts w:ascii="Arial" w:hAnsi="Arial" w:cs="Arial"/>
          <w:noProof/>
          <w:color w:val="1E1916"/>
          <w:sz w:val="16"/>
          <w:szCs w:val="16"/>
          <w:u w:val="single"/>
        </w:rPr>
        <w:t> </w:t>
      </w:r>
      <w:r>
        <w:rPr>
          <w:rFonts w:ascii="Arial" w:hAnsi="Arial" w:cs="Arial"/>
          <w:noProof/>
          <w:color w:val="1E1916"/>
          <w:sz w:val="16"/>
          <w:szCs w:val="16"/>
          <w:u w:val="single"/>
        </w:rPr>
        <w:t> </w:t>
      </w:r>
      <w:r>
        <w:rPr>
          <w:rFonts w:ascii="Arial" w:hAnsi="Arial" w:cs="Arial"/>
          <w:color w:val="1E1916"/>
          <w:sz w:val="16"/>
          <w:szCs w:val="16"/>
          <w:u w:val="single"/>
        </w:rPr>
        <w:fldChar w:fldCharType="end"/>
      </w:r>
      <w:r w:rsidR="004F7495" w:rsidRPr="00AC52E9">
        <w:rPr>
          <w:sz w:val="22"/>
          <w:szCs w:val="22"/>
        </w:rPr>
        <w:t xml:space="preserve">       </w:t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58"/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bookmarkEnd w:id="0"/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4F7495" w:rsidRPr="00AC52E9">
        <w:rPr>
          <w:sz w:val="22"/>
          <w:szCs w:val="22"/>
        </w:rPr>
        <w:t xml:space="preserve"> Male   </w:t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4F7495" w:rsidRPr="00AC52E9">
        <w:rPr>
          <w:sz w:val="22"/>
          <w:szCs w:val="22"/>
        </w:rPr>
        <w:t xml:space="preserve"> Female</w:t>
      </w:r>
      <w:r>
        <w:rPr>
          <w:sz w:val="22"/>
          <w:szCs w:val="22"/>
        </w:rPr>
        <w:t xml:space="preserve">   </w:t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Pr="007F486D">
        <w:rPr>
          <w:rFonts w:asciiTheme="minorHAnsi" w:hAnsiTheme="minorHAnsi" w:cstheme="minorHAnsi"/>
          <w:bCs/>
          <w:color w:val="1E1916"/>
          <w:sz w:val="22"/>
          <w:szCs w:val="22"/>
        </w:rPr>
        <w:t>Tran</w:t>
      </w:r>
      <w:r>
        <w:rPr>
          <w:rFonts w:asciiTheme="minorHAnsi" w:hAnsiTheme="minorHAnsi" w:cstheme="minorHAnsi"/>
          <w:bCs/>
          <w:color w:val="1E1916"/>
          <w:sz w:val="22"/>
          <w:szCs w:val="22"/>
        </w:rPr>
        <w:t>s</w:t>
      </w:r>
      <w:r w:rsidRPr="007F486D">
        <w:rPr>
          <w:rFonts w:asciiTheme="minorHAnsi" w:hAnsiTheme="minorHAnsi" w:cstheme="minorHAnsi"/>
          <w:bCs/>
          <w:color w:val="1E1916"/>
          <w:sz w:val="22"/>
          <w:szCs w:val="22"/>
        </w:rPr>
        <w:t>gender</w:t>
      </w:r>
    </w:p>
    <w:p w14:paraId="15282872" w14:textId="77777777" w:rsidR="004F7495" w:rsidRPr="00AC52E9" w:rsidRDefault="004F7495" w:rsidP="009929EE">
      <w:pPr>
        <w:rPr>
          <w:sz w:val="22"/>
          <w:szCs w:val="22"/>
        </w:rPr>
      </w:pPr>
      <w:r w:rsidRPr="00AC52E9">
        <w:rPr>
          <w:sz w:val="22"/>
          <w:szCs w:val="22"/>
        </w:rPr>
        <w:t>Client Name</w:t>
      </w:r>
    </w:p>
    <w:p w14:paraId="40A44F2B" w14:textId="77777777" w:rsidR="004F7495" w:rsidRPr="00AC52E9" w:rsidRDefault="004F7495" w:rsidP="009929EE">
      <w:pPr>
        <w:rPr>
          <w:sz w:val="22"/>
          <w:szCs w:val="22"/>
        </w:rPr>
      </w:pPr>
    </w:p>
    <w:p w14:paraId="7A7DEF79" w14:textId="652F32AC" w:rsidR="004F7495" w:rsidRPr="00AC52E9" w:rsidRDefault="007F486D" w:rsidP="004F7495">
      <w:pPr>
        <w:rPr>
          <w:b/>
          <w:sz w:val="22"/>
          <w:szCs w:val="22"/>
          <w:u w:val="single"/>
        </w:rPr>
      </w:pP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4F7495" w:rsidRPr="00AC52E9">
        <w:rPr>
          <w:b/>
          <w:sz w:val="22"/>
          <w:szCs w:val="22"/>
          <w:u w:val="single"/>
        </w:rPr>
        <w:t xml:space="preserve">               </w:t>
      </w:r>
      <w:r w:rsidR="004F7495" w:rsidRPr="00AC52E9">
        <w:rPr>
          <w:sz w:val="22"/>
          <w:szCs w:val="22"/>
        </w:rPr>
        <w:t xml:space="preserve">       </w:t>
      </w:r>
    </w:p>
    <w:p w14:paraId="4C58E067" w14:textId="4AD9BC65" w:rsidR="004F7495" w:rsidRPr="00AC52E9" w:rsidRDefault="004F7495" w:rsidP="004F7495">
      <w:pPr>
        <w:rPr>
          <w:sz w:val="22"/>
          <w:szCs w:val="22"/>
        </w:rPr>
      </w:pPr>
      <w:r w:rsidRPr="00AC52E9">
        <w:rPr>
          <w:sz w:val="22"/>
          <w:szCs w:val="22"/>
        </w:rPr>
        <w:t>Date of Birth</w:t>
      </w:r>
      <w:r w:rsidR="007F486D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="0063358E" w:rsidRPr="00AC52E9">
        <w:rPr>
          <w:sz w:val="22"/>
          <w:szCs w:val="22"/>
        </w:rPr>
        <w:t xml:space="preserve">         </w:t>
      </w:r>
      <w:r w:rsidRPr="00AC52E9">
        <w:rPr>
          <w:sz w:val="22"/>
          <w:szCs w:val="22"/>
        </w:rPr>
        <w:t>Phone Number(s)</w:t>
      </w:r>
    </w:p>
    <w:p w14:paraId="08A5BB8B" w14:textId="77777777" w:rsidR="004F7495" w:rsidRPr="00AC52E9" w:rsidRDefault="004F7495" w:rsidP="004F7495">
      <w:pPr>
        <w:rPr>
          <w:sz w:val="22"/>
          <w:szCs w:val="22"/>
        </w:rPr>
      </w:pPr>
    </w:p>
    <w:p w14:paraId="59187B17" w14:textId="4BE24370" w:rsidR="004F7495" w:rsidRPr="00AC52E9" w:rsidRDefault="004F7495" w:rsidP="004F7495">
      <w:pPr>
        <w:rPr>
          <w:sz w:val="22"/>
          <w:szCs w:val="22"/>
        </w:rPr>
      </w:pPr>
      <w:r w:rsidRPr="00AC52E9">
        <w:rPr>
          <w:sz w:val="22"/>
          <w:szCs w:val="22"/>
        </w:rPr>
        <w:softHyphen/>
      </w:r>
      <w:r w:rsidRPr="00AC52E9">
        <w:rPr>
          <w:sz w:val="22"/>
          <w:szCs w:val="22"/>
        </w:rPr>
        <w:softHyphen/>
      </w:r>
      <w:r w:rsidRPr="00AC52E9">
        <w:rPr>
          <w:sz w:val="22"/>
          <w:szCs w:val="22"/>
        </w:rPr>
        <w:softHyphen/>
      </w:r>
      <w:r w:rsidRPr="00AC52E9">
        <w:rPr>
          <w:sz w:val="22"/>
          <w:szCs w:val="22"/>
        </w:rPr>
        <w:softHyphen/>
      </w:r>
      <w:r w:rsidRPr="00AC52E9">
        <w:rPr>
          <w:sz w:val="22"/>
          <w:szCs w:val="22"/>
        </w:rPr>
        <w:softHyphen/>
      </w:r>
      <w:r w:rsidRPr="00AC52E9">
        <w:rPr>
          <w:sz w:val="22"/>
          <w:szCs w:val="22"/>
        </w:rPr>
        <w:softHyphen/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1B371905" w14:textId="77777777" w:rsidR="004F7495" w:rsidRPr="00AC52E9" w:rsidRDefault="004F7495" w:rsidP="004F7495">
      <w:pPr>
        <w:rPr>
          <w:sz w:val="22"/>
          <w:szCs w:val="22"/>
        </w:rPr>
      </w:pPr>
      <w:r w:rsidRPr="00AC52E9">
        <w:rPr>
          <w:sz w:val="22"/>
          <w:szCs w:val="22"/>
        </w:rPr>
        <w:t>Pa</w:t>
      </w:r>
      <w:r w:rsidR="0063358E" w:rsidRPr="00AC52E9">
        <w:rPr>
          <w:sz w:val="22"/>
          <w:szCs w:val="22"/>
        </w:rPr>
        <w:t xml:space="preserve">rent/Guardian Name (if </w:t>
      </w:r>
      <w:r w:rsidR="004A3D4F" w:rsidRPr="00AC52E9">
        <w:rPr>
          <w:sz w:val="22"/>
          <w:szCs w:val="22"/>
        </w:rPr>
        <w:t>applicable</w:t>
      </w:r>
      <w:r w:rsidR="0063358E" w:rsidRPr="00AC52E9">
        <w:rPr>
          <w:sz w:val="22"/>
          <w:szCs w:val="22"/>
        </w:rPr>
        <w:t>)</w:t>
      </w:r>
    </w:p>
    <w:p w14:paraId="2BC78B5E" w14:textId="77777777" w:rsidR="004F7495" w:rsidRPr="00AC52E9" w:rsidRDefault="004F7495" w:rsidP="009929EE">
      <w:pPr>
        <w:rPr>
          <w:sz w:val="22"/>
          <w:szCs w:val="22"/>
        </w:rPr>
      </w:pPr>
    </w:p>
    <w:p w14:paraId="5559E447" w14:textId="77777777" w:rsidR="0063358E" w:rsidRPr="00AC52E9" w:rsidRDefault="0063358E" w:rsidP="0063358E">
      <w:pPr>
        <w:pBdr>
          <w:bottom w:val="single" w:sz="12" w:space="1" w:color="auto"/>
        </w:pBdr>
        <w:rPr>
          <w:b/>
          <w:sz w:val="22"/>
          <w:szCs w:val="22"/>
        </w:rPr>
      </w:pPr>
      <w:r w:rsidRPr="00AC52E9">
        <w:rPr>
          <w:b/>
          <w:sz w:val="22"/>
          <w:szCs w:val="22"/>
        </w:rPr>
        <w:t>Insurance Information</w:t>
      </w:r>
    </w:p>
    <w:p w14:paraId="74975560" w14:textId="77777777" w:rsidR="0063358E" w:rsidRPr="00AC52E9" w:rsidRDefault="0063358E" w:rsidP="0063358E">
      <w:pPr>
        <w:rPr>
          <w:b/>
          <w:sz w:val="22"/>
          <w:szCs w:val="22"/>
          <w:u w:val="single"/>
        </w:rPr>
      </w:pPr>
    </w:p>
    <w:p w14:paraId="6CB33F0E" w14:textId="3229061A" w:rsidR="004F7495" w:rsidRPr="00AC52E9" w:rsidRDefault="007F486D" w:rsidP="0063358E">
      <w:pPr>
        <w:rPr>
          <w:sz w:val="22"/>
          <w:szCs w:val="22"/>
        </w:rPr>
      </w:pP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Pr="007F486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63358E" w:rsidRPr="00AC52E9">
        <w:rPr>
          <w:b/>
          <w:sz w:val="22"/>
          <w:szCs w:val="22"/>
          <w:u w:val="single"/>
        </w:rPr>
        <w:t xml:space="preserve">           </w:t>
      </w:r>
      <w:r w:rsidR="0063358E" w:rsidRPr="00AC52E9">
        <w:rPr>
          <w:sz w:val="22"/>
          <w:szCs w:val="22"/>
        </w:rPr>
        <w:t xml:space="preserve"> </w:t>
      </w:r>
    </w:p>
    <w:p w14:paraId="3386ED9A" w14:textId="77777777" w:rsidR="004F7495" w:rsidRPr="00AC52E9" w:rsidRDefault="0063358E" w:rsidP="009929EE">
      <w:pPr>
        <w:rPr>
          <w:sz w:val="22"/>
          <w:szCs w:val="22"/>
        </w:rPr>
      </w:pPr>
      <w:r w:rsidRPr="00AC52E9">
        <w:rPr>
          <w:sz w:val="22"/>
          <w:szCs w:val="22"/>
        </w:rPr>
        <w:t>Name of Insurance</w:t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  <w:t xml:space="preserve">              Policy o</w:t>
      </w:r>
      <w:r w:rsidR="006F7A44" w:rsidRPr="00AC52E9">
        <w:rPr>
          <w:sz w:val="22"/>
          <w:szCs w:val="22"/>
        </w:rPr>
        <w:t>r</w:t>
      </w:r>
      <w:r w:rsidRPr="00AC52E9">
        <w:rPr>
          <w:sz w:val="22"/>
          <w:szCs w:val="22"/>
        </w:rPr>
        <w:t xml:space="preserve"> MA #</w:t>
      </w:r>
    </w:p>
    <w:p w14:paraId="5A560DFA" w14:textId="77777777" w:rsidR="0063358E" w:rsidRPr="00AC52E9" w:rsidRDefault="0063358E" w:rsidP="009929EE">
      <w:pPr>
        <w:rPr>
          <w:sz w:val="22"/>
          <w:szCs w:val="22"/>
        </w:rPr>
      </w:pPr>
    </w:p>
    <w:p w14:paraId="32631247" w14:textId="77777777" w:rsidR="0063358E" w:rsidRPr="00AC52E9" w:rsidRDefault="0063358E" w:rsidP="009929EE">
      <w:pPr>
        <w:pBdr>
          <w:bottom w:val="single" w:sz="12" w:space="1" w:color="auto"/>
        </w:pBdr>
        <w:rPr>
          <w:b/>
          <w:sz w:val="22"/>
          <w:szCs w:val="22"/>
        </w:rPr>
      </w:pPr>
      <w:r w:rsidRPr="00AC52E9">
        <w:rPr>
          <w:b/>
          <w:sz w:val="22"/>
          <w:szCs w:val="22"/>
        </w:rPr>
        <w:t>Appointment Timeframe</w:t>
      </w:r>
    </w:p>
    <w:p w14:paraId="1DC0FB32" w14:textId="47B6A7C8" w:rsidR="0063358E" w:rsidRPr="00AC52E9" w:rsidRDefault="007F486D" w:rsidP="00F16DC0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63358E" w:rsidRPr="00AC52E9">
        <w:rPr>
          <w:sz w:val="22"/>
          <w:szCs w:val="22"/>
        </w:rPr>
        <w:t xml:space="preserve"> Urgent – within 48 hours</w:t>
      </w:r>
      <w:r w:rsidR="002D1669" w:rsidRPr="00AC52E9">
        <w:rPr>
          <w:sz w:val="22"/>
          <w:szCs w:val="22"/>
        </w:rPr>
        <w:tab/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63358E" w:rsidRPr="00AC52E9">
        <w:rPr>
          <w:sz w:val="22"/>
          <w:szCs w:val="22"/>
        </w:rPr>
        <w:t>Priority – within 2 weeks</w:t>
      </w:r>
      <w:r w:rsidR="002D1669" w:rsidRPr="00AC52E9">
        <w:rPr>
          <w:sz w:val="22"/>
          <w:szCs w:val="22"/>
        </w:rPr>
        <w:tab/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63358E" w:rsidRPr="00AC52E9">
        <w:rPr>
          <w:sz w:val="22"/>
          <w:szCs w:val="22"/>
        </w:rPr>
        <w:t>Routine – within 30 days</w:t>
      </w:r>
    </w:p>
    <w:p w14:paraId="0F7178FF" w14:textId="77777777" w:rsidR="0063358E" w:rsidRPr="00AC52E9" w:rsidRDefault="0063358E" w:rsidP="00F16DC0">
      <w:pPr>
        <w:rPr>
          <w:sz w:val="22"/>
          <w:szCs w:val="22"/>
        </w:rPr>
      </w:pPr>
    </w:p>
    <w:p w14:paraId="7D4F29BF" w14:textId="7A3ACFF2" w:rsidR="00AC52E9" w:rsidRPr="00AC52E9" w:rsidRDefault="00AC52E9" w:rsidP="00AC52E9">
      <w:pPr>
        <w:pBdr>
          <w:bottom w:val="single" w:sz="12" w:space="1" w:color="auto"/>
        </w:pBdr>
        <w:rPr>
          <w:b/>
          <w:sz w:val="22"/>
          <w:szCs w:val="22"/>
        </w:rPr>
      </w:pPr>
      <w:r w:rsidRPr="00AC52E9">
        <w:rPr>
          <w:b/>
          <w:sz w:val="22"/>
          <w:szCs w:val="22"/>
        </w:rPr>
        <w:t>Previous Treatment</w:t>
      </w:r>
    </w:p>
    <w:p w14:paraId="61018051" w14:textId="5E25AF5D" w:rsidR="00AC52E9" w:rsidRPr="00AC52E9" w:rsidRDefault="007F486D" w:rsidP="00AC52E9">
      <w:pPr>
        <w:rPr>
          <w:sz w:val="22"/>
          <w:szCs w:val="22"/>
        </w:rPr>
      </w:pP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AC52E9" w:rsidRPr="00AC52E9">
        <w:rPr>
          <w:sz w:val="22"/>
          <w:szCs w:val="22"/>
        </w:rPr>
        <w:t>Yes</w:t>
      </w:r>
      <w:r w:rsidR="00AC52E9" w:rsidRPr="00AC52E9">
        <w:rPr>
          <w:sz w:val="22"/>
          <w:szCs w:val="22"/>
        </w:rPr>
        <w:tab/>
      </w:r>
      <w:r w:rsidR="00AC52E9" w:rsidRPr="00AC52E9">
        <w:rPr>
          <w:sz w:val="22"/>
          <w:szCs w:val="22"/>
        </w:rPr>
        <w:tab/>
      </w:r>
      <w:r>
        <w:rPr>
          <w:rFonts w:ascii="Arial" w:hAnsi="Arial" w:cs="Arial"/>
          <w:b/>
          <w:color w:val="1E1916"/>
          <w:sz w:val="16"/>
          <w:szCs w:val="16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1E1916"/>
          <w:sz w:val="16"/>
          <w:szCs w:val="16"/>
        </w:rPr>
        <w:instrText xml:space="preserve"> FORMCHECKBOX </w:instrText>
      </w:r>
      <w:r>
        <w:rPr>
          <w:rFonts w:ascii="Arial" w:hAnsi="Arial" w:cs="Arial"/>
          <w:b/>
          <w:color w:val="1E1916"/>
          <w:sz w:val="16"/>
          <w:szCs w:val="16"/>
        </w:rPr>
      </w:r>
      <w:r>
        <w:rPr>
          <w:rFonts w:ascii="Arial" w:hAnsi="Arial" w:cs="Arial"/>
          <w:b/>
          <w:color w:val="1E1916"/>
          <w:sz w:val="16"/>
          <w:szCs w:val="16"/>
        </w:rPr>
        <w:fldChar w:fldCharType="separate"/>
      </w:r>
      <w:r>
        <w:rPr>
          <w:rFonts w:ascii="Arial" w:hAnsi="Arial" w:cs="Arial"/>
          <w:b/>
          <w:color w:val="1E1916"/>
          <w:sz w:val="16"/>
          <w:szCs w:val="16"/>
        </w:rPr>
        <w:fldChar w:fldCharType="end"/>
      </w:r>
      <w:r>
        <w:rPr>
          <w:rFonts w:ascii="Arial" w:hAnsi="Arial" w:cs="Arial"/>
          <w:b/>
          <w:color w:val="1E1916"/>
          <w:sz w:val="16"/>
          <w:szCs w:val="16"/>
        </w:rPr>
        <w:t xml:space="preserve"> </w:t>
      </w:r>
      <w:r w:rsidR="00AC52E9" w:rsidRPr="00AC52E9">
        <w:rPr>
          <w:sz w:val="22"/>
          <w:szCs w:val="22"/>
        </w:rPr>
        <w:t>No</w:t>
      </w:r>
    </w:p>
    <w:p w14:paraId="2209DDF5" w14:textId="77777777" w:rsidR="00AC52E9" w:rsidRPr="00AC52E9" w:rsidRDefault="00AC52E9" w:rsidP="00AC52E9">
      <w:pPr>
        <w:rPr>
          <w:sz w:val="22"/>
          <w:szCs w:val="22"/>
        </w:rPr>
      </w:pPr>
    </w:p>
    <w:p w14:paraId="649E6833" w14:textId="77777777" w:rsidR="007F486D" w:rsidRDefault="007F486D" w:rsidP="00AC52E9">
      <w:pPr>
        <w:rPr>
          <w:rFonts w:asciiTheme="minorHAnsi" w:hAnsiTheme="minorHAnsi" w:cstheme="minorHAnsi"/>
          <w:color w:val="1E1916"/>
          <w:sz w:val="22"/>
          <w:szCs w:val="22"/>
          <w:u w:val="single"/>
        </w:rPr>
      </w:pP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4AE003B7" w14:textId="3C74B707" w:rsidR="00AC52E9" w:rsidRPr="00AC52E9" w:rsidRDefault="00AC52E9" w:rsidP="00AC52E9">
      <w:pPr>
        <w:rPr>
          <w:b/>
          <w:sz w:val="22"/>
          <w:szCs w:val="22"/>
          <w:u w:val="single"/>
        </w:rPr>
      </w:pPr>
      <w:r w:rsidRPr="00AC52E9">
        <w:rPr>
          <w:sz w:val="22"/>
          <w:szCs w:val="22"/>
        </w:rPr>
        <w:t>Clinician Name and Contact Information</w:t>
      </w:r>
    </w:p>
    <w:p w14:paraId="5E7F6A35" w14:textId="6217B75D" w:rsidR="00AC52E9" w:rsidRPr="00AC52E9" w:rsidRDefault="00AC52E9" w:rsidP="00AC52E9">
      <w:pPr>
        <w:rPr>
          <w:b/>
          <w:sz w:val="22"/>
          <w:szCs w:val="22"/>
          <w:u w:val="single"/>
        </w:rPr>
      </w:pPr>
    </w:p>
    <w:p w14:paraId="673CCC48" w14:textId="77777777" w:rsidR="007F486D" w:rsidRDefault="007F486D" w:rsidP="00F16DC0">
      <w:pPr>
        <w:rPr>
          <w:rFonts w:asciiTheme="minorHAnsi" w:hAnsiTheme="minorHAnsi" w:cstheme="minorHAnsi"/>
          <w:color w:val="1E1916"/>
          <w:sz w:val="22"/>
          <w:szCs w:val="22"/>
          <w:u w:val="single"/>
        </w:rPr>
      </w:pP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0F3B7B39" w14:textId="114034F8" w:rsidR="00D21661" w:rsidRPr="00AC52E9" w:rsidRDefault="0063358E" w:rsidP="00F16DC0">
      <w:pPr>
        <w:rPr>
          <w:sz w:val="22"/>
          <w:szCs w:val="22"/>
        </w:rPr>
      </w:pPr>
      <w:r w:rsidRPr="00AC52E9">
        <w:rPr>
          <w:sz w:val="22"/>
          <w:szCs w:val="22"/>
        </w:rPr>
        <w:t>Presenting Problem/Diagnosis/Reason for Visit</w:t>
      </w:r>
      <w:r w:rsidR="00D21661" w:rsidRPr="00AC52E9">
        <w:rPr>
          <w:sz w:val="22"/>
          <w:szCs w:val="22"/>
        </w:rPr>
        <w:tab/>
      </w:r>
      <w:r w:rsidR="00D21661" w:rsidRPr="00AC52E9">
        <w:rPr>
          <w:sz w:val="22"/>
          <w:szCs w:val="22"/>
        </w:rPr>
        <w:tab/>
      </w:r>
      <w:r w:rsidR="00D21661"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  <w:t xml:space="preserve">         </w:t>
      </w:r>
    </w:p>
    <w:p w14:paraId="77F2F01A" w14:textId="77777777" w:rsidR="00C62294" w:rsidRPr="00AC52E9" w:rsidRDefault="00C62294" w:rsidP="00F16DC0">
      <w:pPr>
        <w:rPr>
          <w:sz w:val="22"/>
          <w:szCs w:val="22"/>
        </w:rPr>
      </w:pPr>
    </w:p>
    <w:p w14:paraId="3DF210B4" w14:textId="1EB478E0" w:rsidR="00C62294" w:rsidRPr="00AC52E9" w:rsidRDefault="007F486D" w:rsidP="00C62294">
      <w:pPr>
        <w:rPr>
          <w:sz w:val="22"/>
          <w:szCs w:val="22"/>
        </w:rPr>
      </w:pP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C62294" w:rsidRPr="00AC52E9">
        <w:rPr>
          <w:sz w:val="22"/>
          <w:szCs w:val="22"/>
        </w:rPr>
        <w:tab/>
      </w:r>
      <w:r w:rsidR="00C62294" w:rsidRPr="00AC52E9">
        <w:rPr>
          <w:sz w:val="22"/>
          <w:szCs w:val="22"/>
        </w:rPr>
        <w:tab/>
      </w:r>
    </w:p>
    <w:p w14:paraId="0A779B97" w14:textId="77777777" w:rsidR="00C62294" w:rsidRPr="00AC52E9" w:rsidRDefault="0063358E" w:rsidP="00F16DC0">
      <w:pPr>
        <w:rPr>
          <w:sz w:val="22"/>
          <w:szCs w:val="22"/>
        </w:rPr>
      </w:pPr>
      <w:r w:rsidRPr="00AC52E9">
        <w:rPr>
          <w:sz w:val="22"/>
          <w:szCs w:val="22"/>
        </w:rPr>
        <w:t>ICD-9 Code (optional)</w:t>
      </w:r>
    </w:p>
    <w:p w14:paraId="2998AD4C" w14:textId="77777777" w:rsidR="002D1669" w:rsidRPr="00AC52E9" w:rsidRDefault="002D1669" w:rsidP="00F16DC0">
      <w:pPr>
        <w:rPr>
          <w:sz w:val="22"/>
          <w:szCs w:val="22"/>
        </w:rPr>
      </w:pPr>
    </w:p>
    <w:p w14:paraId="613D1459" w14:textId="77777777" w:rsidR="002D1669" w:rsidRPr="00AC52E9" w:rsidRDefault="002D1669" w:rsidP="002D1669">
      <w:pPr>
        <w:pBdr>
          <w:bottom w:val="single" w:sz="12" w:space="1" w:color="auto"/>
        </w:pBdr>
        <w:rPr>
          <w:b/>
          <w:sz w:val="22"/>
          <w:szCs w:val="22"/>
        </w:rPr>
      </w:pPr>
      <w:r w:rsidRPr="00AC52E9">
        <w:rPr>
          <w:b/>
          <w:sz w:val="22"/>
          <w:szCs w:val="22"/>
        </w:rPr>
        <w:t>Referred By</w:t>
      </w:r>
    </w:p>
    <w:p w14:paraId="7F428F11" w14:textId="77777777" w:rsidR="002D1669" w:rsidRPr="00AC52E9" w:rsidRDefault="002D1669" w:rsidP="002D1669">
      <w:pPr>
        <w:rPr>
          <w:b/>
          <w:sz w:val="22"/>
          <w:szCs w:val="22"/>
          <w:u w:val="single"/>
        </w:rPr>
      </w:pPr>
    </w:p>
    <w:p w14:paraId="37777F3B" w14:textId="0E2439CA" w:rsidR="002D1669" w:rsidRPr="00AC52E9" w:rsidRDefault="007F486D" w:rsidP="002D1669">
      <w:pPr>
        <w:rPr>
          <w:sz w:val="22"/>
          <w:szCs w:val="22"/>
        </w:rPr>
      </w:pP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>
        <w:rPr>
          <w:rFonts w:asciiTheme="minorHAnsi" w:hAnsiTheme="minorHAnsi" w:cstheme="minorHAnsi"/>
          <w:color w:val="1E1916"/>
          <w:sz w:val="22"/>
          <w:szCs w:val="22"/>
        </w:rPr>
        <w:tab/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  <w:r w:rsidR="002D1669" w:rsidRPr="00AC52E9">
        <w:rPr>
          <w:b/>
          <w:sz w:val="22"/>
          <w:szCs w:val="22"/>
          <w:u w:val="single"/>
        </w:rPr>
        <w:t xml:space="preserve">      </w:t>
      </w:r>
      <w:r w:rsidR="002D1669" w:rsidRPr="00AC52E9">
        <w:rPr>
          <w:sz w:val="22"/>
          <w:szCs w:val="22"/>
        </w:rPr>
        <w:t xml:space="preserve">       </w:t>
      </w:r>
    </w:p>
    <w:p w14:paraId="7E58BE3D" w14:textId="77777777" w:rsidR="002D1669" w:rsidRPr="00AC52E9" w:rsidRDefault="002D1669" w:rsidP="002D1669">
      <w:pPr>
        <w:rPr>
          <w:sz w:val="22"/>
          <w:szCs w:val="22"/>
        </w:rPr>
      </w:pPr>
      <w:r w:rsidRPr="00AC52E9">
        <w:rPr>
          <w:sz w:val="22"/>
          <w:szCs w:val="22"/>
        </w:rPr>
        <w:t>Name</w:t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  <w:t>Title</w:t>
      </w:r>
      <w:r w:rsidR="0093787D" w:rsidRPr="00AC52E9">
        <w:rPr>
          <w:sz w:val="22"/>
          <w:szCs w:val="22"/>
        </w:rPr>
        <w:t>/Relationship</w:t>
      </w:r>
    </w:p>
    <w:p w14:paraId="2D873920" w14:textId="77777777" w:rsidR="002D1669" w:rsidRPr="00AC52E9" w:rsidRDefault="002D1669" w:rsidP="002D1669">
      <w:pPr>
        <w:rPr>
          <w:sz w:val="22"/>
          <w:szCs w:val="22"/>
        </w:rPr>
      </w:pPr>
    </w:p>
    <w:p w14:paraId="37A749FB" w14:textId="5EAF1E22" w:rsidR="002D1669" w:rsidRPr="00AC52E9" w:rsidRDefault="002D1669" w:rsidP="002D1669">
      <w:pPr>
        <w:rPr>
          <w:sz w:val="22"/>
          <w:szCs w:val="22"/>
        </w:rPr>
      </w:pPr>
      <w:r w:rsidRPr="00AC52E9">
        <w:rPr>
          <w:sz w:val="22"/>
          <w:szCs w:val="22"/>
        </w:rPr>
        <w:t>_____________________________________________</w:t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instrText xml:space="preserve"> FORMTEXT </w:instrText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separate"/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noProof/>
          <w:color w:val="1E1916"/>
          <w:sz w:val="22"/>
          <w:szCs w:val="22"/>
          <w:u w:val="single"/>
        </w:rPr>
        <w:t> </w:t>
      </w:r>
      <w:r w:rsidR="007F486D" w:rsidRPr="007F486D">
        <w:rPr>
          <w:rFonts w:asciiTheme="minorHAnsi" w:hAnsiTheme="minorHAnsi" w:cstheme="minorHAnsi"/>
          <w:color w:val="1E1916"/>
          <w:sz w:val="22"/>
          <w:szCs w:val="22"/>
          <w:u w:val="single"/>
        </w:rPr>
        <w:fldChar w:fldCharType="end"/>
      </w:r>
    </w:p>
    <w:p w14:paraId="234A6F5D" w14:textId="759F0CF4" w:rsidR="002D1669" w:rsidRPr="00AC52E9" w:rsidRDefault="002D1669" w:rsidP="00F16DC0">
      <w:pPr>
        <w:rPr>
          <w:sz w:val="22"/>
          <w:szCs w:val="22"/>
        </w:rPr>
      </w:pPr>
      <w:r w:rsidRPr="00AC52E9">
        <w:rPr>
          <w:sz w:val="22"/>
          <w:szCs w:val="22"/>
        </w:rPr>
        <w:t>Signature</w:t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</w:r>
      <w:r w:rsidRPr="00AC52E9">
        <w:rPr>
          <w:sz w:val="22"/>
          <w:szCs w:val="22"/>
        </w:rPr>
        <w:tab/>
        <w:t>Phone Number(s)</w:t>
      </w:r>
    </w:p>
    <w:sectPr w:rsidR="002D1669" w:rsidRPr="00AC52E9" w:rsidSect="00633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2637D" w14:textId="77777777" w:rsidR="009C2235" w:rsidRDefault="009C2235">
      <w:r>
        <w:separator/>
      </w:r>
    </w:p>
    <w:p w14:paraId="6A0F9C82" w14:textId="77777777" w:rsidR="009C2235" w:rsidRDefault="009C2235"/>
    <w:p w14:paraId="73F408DB" w14:textId="77777777" w:rsidR="009C2235" w:rsidRDefault="009C2235"/>
    <w:p w14:paraId="7404AD65" w14:textId="77777777" w:rsidR="009C2235" w:rsidRDefault="009C2235"/>
    <w:p w14:paraId="727CF4FF" w14:textId="77777777" w:rsidR="009C2235" w:rsidRDefault="009C2235"/>
  </w:endnote>
  <w:endnote w:type="continuationSeparator" w:id="0">
    <w:p w14:paraId="477E36AE" w14:textId="77777777" w:rsidR="009C2235" w:rsidRDefault="009C2235">
      <w:r>
        <w:continuationSeparator/>
      </w:r>
    </w:p>
    <w:p w14:paraId="5004862E" w14:textId="77777777" w:rsidR="009C2235" w:rsidRDefault="009C2235"/>
    <w:p w14:paraId="589C6BCD" w14:textId="77777777" w:rsidR="009C2235" w:rsidRDefault="009C2235"/>
    <w:p w14:paraId="03E07031" w14:textId="77777777" w:rsidR="009C2235" w:rsidRDefault="009C2235"/>
    <w:p w14:paraId="543CBDAC" w14:textId="77777777" w:rsidR="009C2235" w:rsidRDefault="009C2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FFB4" w14:textId="77777777" w:rsidR="00727B07" w:rsidRDefault="00C72AC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27B07">
      <w:t>0</w:t>
    </w:r>
    <w:r>
      <w:fldChar w:fldCharType="end"/>
    </w:r>
  </w:p>
  <w:p w14:paraId="34918A29" w14:textId="77777777" w:rsidR="00727B07" w:rsidRDefault="00727B07"/>
  <w:p w14:paraId="4E6E24B4" w14:textId="77777777" w:rsidR="00727B07" w:rsidRDefault="00727B07"/>
  <w:p w14:paraId="7282F71D" w14:textId="77777777" w:rsidR="00727B07" w:rsidRDefault="00727B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5A2B" w14:textId="77777777" w:rsidR="009929EE" w:rsidRDefault="00C62294" w:rsidP="009929EE">
    <w:pPr>
      <w:pStyle w:val="Footer"/>
    </w:pPr>
    <w:r>
      <w:t>Version</w:t>
    </w:r>
    <w:r w:rsidR="00977B21">
      <w:t>: 12</w:t>
    </w:r>
    <w:r>
      <w:t>/</w:t>
    </w:r>
    <w:r w:rsidR="009929EE">
      <w:t>2017</w:t>
    </w:r>
    <w:r w:rsidR="009929EE">
      <w:tab/>
    </w:r>
    <w:r w:rsidR="009929EE">
      <w:tab/>
      <w:t xml:space="preserve"> </w:t>
    </w:r>
    <w:r>
      <w:t>C &amp; A</w:t>
    </w:r>
    <w:r w:rsidR="009929EE">
      <w:t xml:space="preserve"> Consent </w:t>
    </w:r>
    <w:r w:rsidR="009929EE">
      <w:fldChar w:fldCharType="begin"/>
    </w:r>
    <w:r w:rsidR="009929EE">
      <w:instrText xml:space="preserve"> PAGE   \* MERGEFORMAT </w:instrText>
    </w:r>
    <w:r w:rsidR="009929EE">
      <w:fldChar w:fldCharType="separate"/>
    </w:r>
    <w:r w:rsidR="002D1669">
      <w:rPr>
        <w:noProof/>
      </w:rPr>
      <w:t>2</w:t>
    </w:r>
    <w:r w:rsidR="009929EE">
      <w:rPr>
        <w:noProof/>
      </w:rPr>
      <w:fldChar w:fldCharType="end"/>
    </w:r>
    <w:r w:rsidR="009929EE">
      <w:rPr>
        <w:noProof/>
      </w:rPr>
      <w:t xml:space="preserve"> </w:t>
    </w:r>
  </w:p>
  <w:p w14:paraId="6C3B027A" w14:textId="77777777" w:rsidR="00727B07" w:rsidRPr="009929EE" w:rsidRDefault="00727B07">
    <w:pPr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7DA5" w14:textId="77777777" w:rsidR="00F67A4C" w:rsidRDefault="00F67A4C" w:rsidP="00F67A4C">
    <w:pPr>
      <w:ind w:right="-720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5 </w:t>
    </w:r>
    <w:proofErr w:type="spellStart"/>
    <w:r>
      <w:rPr>
        <w:b/>
        <w:i/>
        <w:sz w:val="22"/>
        <w:szCs w:val="22"/>
      </w:rPr>
      <w:t>Shawan</w:t>
    </w:r>
    <w:proofErr w:type="spellEnd"/>
    <w:r>
      <w:rPr>
        <w:b/>
        <w:i/>
        <w:sz w:val="22"/>
        <w:szCs w:val="22"/>
      </w:rPr>
      <w:t xml:space="preserve"> Road, Suite 101-</w:t>
    </w:r>
    <w:proofErr w:type="gramStart"/>
    <w:r>
      <w:rPr>
        <w:b/>
        <w:i/>
        <w:sz w:val="22"/>
        <w:szCs w:val="22"/>
      </w:rPr>
      <w:t>C,Hunt</w:t>
    </w:r>
    <w:proofErr w:type="gramEnd"/>
    <w:r>
      <w:rPr>
        <w:b/>
        <w:i/>
        <w:sz w:val="22"/>
        <w:szCs w:val="22"/>
      </w:rPr>
      <w:t xml:space="preserve"> Valley, MD 21030</w:t>
    </w:r>
  </w:p>
  <w:p w14:paraId="145F162F" w14:textId="77777777" w:rsidR="00F67A4C" w:rsidRDefault="00F67A4C" w:rsidP="00F67A4C">
    <w:pPr>
      <w:pStyle w:val="Footer"/>
      <w:jc w:val="center"/>
    </w:pPr>
    <w:r>
      <w:rPr>
        <w:b/>
        <w:i/>
        <w:sz w:val="22"/>
        <w:szCs w:val="22"/>
      </w:rPr>
      <w:t>Phone: (443)982-0692, Fax: (443)982-06</w:t>
    </w:r>
    <w:r w:rsidR="00FF26A3">
      <w:rPr>
        <w:b/>
        <w:i/>
        <w:sz w:val="22"/>
        <w:szCs w:val="22"/>
      </w:rPr>
      <w:t>10</w:t>
    </w:r>
    <w:r>
      <w:rPr>
        <w:b/>
        <w:i/>
        <w:sz w:val="22"/>
        <w:szCs w:val="22"/>
      </w:rPr>
      <w:t>/Website: www.coachmentalhealth.com</w:t>
    </w:r>
  </w:p>
  <w:p w14:paraId="1EE2CA7D" w14:textId="7F23F376" w:rsidR="008A00DA" w:rsidRDefault="00C62294" w:rsidP="009929EE">
    <w:pPr>
      <w:pStyle w:val="Footer"/>
    </w:pPr>
    <w:r>
      <w:t>Version</w:t>
    </w:r>
    <w:r w:rsidR="009929EE">
      <w:t>: 1</w:t>
    </w:r>
    <w:r w:rsidR="007F486D">
      <w:t>0</w:t>
    </w:r>
    <w:bookmarkStart w:id="1" w:name="_GoBack"/>
    <w:bookmarkEnd w:id="1"/>
    <w:r w:rsidR="009929EE">
      <w:t>/</w:t>
    </w:r>
    <w:r>
      <w:t>2</w:t>
    </w:r>
    <w:r w:rsidR="009929EE">
      <w:t>01</w:t>
    </w:r>
    <w:r w:rsidR="00A8257E">
      <w:t>9</w:t>
    </w:r>
    <w:r w:rsidR="009929EE">
      <w:tab/>
    </w:r>
    <w:r w:rsidR="009929EE">
      <w:tab/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D825" w14:textId="77777777" w:rsidR="009C2235" w:rsidRDefault="009C2235">
      <w:r>
        <w:separator/>
      </w:r>
    </w:p>
    <w:p w14:paraId="5794A229" w14:textId="77777777" w:rsidR="009C2235" w:rsidRDefault="009C2235"/>
    <w:p w14:paraId="7C1DEADD" w14:textId="77777777" w:rsidR="009C2235" w:rsidRDefault="009C2235"/>
    <w:p w14:paraId="22C82DAD" w14:textId="77777777" w:rsidR="009C2235" w:rsidRDefault="009C2235"/>
    <w:p w14:paraId="748D1665" w14:textId="77777777" w:rsidR="009C2235" w:rsidRDefault="009C2235"/>
  </w:footnote>
  <w:footnote w:type="continuationSeparator" w:id="0">
    <w:p w14:paraId="333C13C5" w14:textId="77777777" w:rsidR="009C2235" w:rsidRDefault="009C2235">
      <w:r>
        <w:continuationSeparator/>
      </w:r>
    </w:p>
    <w:p w14:paraId="22CF40A3" w14:textId="77777777" w:rsidR="009C2235" w:rsidRDefault="009C2235"/>
    <w:p w14:paraId="03EF7F6A" w14:textId="77777777" w:rsidR="009C2235" w:rsidRDefault="009C2235"/>
    <w:p w14:paraId="15F7C2F4" w14:textId="77777777" w:rsidR="009C2235" w:rsidRDefault="009C2235"/>
    <w:p w14:paraId="5CFEBC04" w14:textId="77777777" w:rsidR="009C2235" w:rsidRDefault="009C2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766F" w14:textId="77777777" w:rsidR="00A8257E" w:rsidRDefault="00A82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9E36" w14:textId="77777777" w:rsidR="00727B07" w:rsidRDefault="00727B07">
    <w:r>
      <w:tab/>
    </w:r>
  </w:p>
  <w:p w14:paraId="47634254" w14:textId="77777777" w:rsidR="00727B07" w:rsidRDefault="00727B07"/>
  <w:p w14:paraId="45F459A5" w14:textId="77777777" w:rsidR="00727B07" w:rsidRDefault="00727B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6346" w14:textId="0A04847F" w:rsidR="00727B07" w:rsidRDefault="00A8257E" w:rsidP="0084612C">
    <w:pPr>
      <w:pStyle w:val="Header"/>
      <w:jc w:val="center"/>
    </w:pPr>
    <w:r>
      <w:rPr>
        <w:noProof/>
      </w:rPr>
      <w:drawing>
        <wp:inline distT="0" distB="0" distL="0" distR="0" wp14:anchorId="6A5BBD19" wp14:editId="62B89A4B">
          <wp:extent cx="5686425" cy="1038225"/>
          <wp:effectExtent l="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50A"/>
    <w:multiLevelType w:val="hybridMultilevel"/>
    <w:tmpl w:val="40487C3C"/>
    <w:lvl w:ilvl="0" w:tplc="45E61392">
      <w:start w:val="4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64EB"/>
    <w:multiLevelType w:val="hybridMultilevel"/>
    <w:tmpl w:val="8B8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8CA"/>
    <w:multiLevelType w:val="hybridMultilevel"/>
    <w:tmpl w:val="60CE27FC"/>
    <w:lvl w:ilvl="0" w:tplc="B86ECB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B54D32"/>
    <w:multiLevelType w:val="hybridMultilevel"/>
    <w:tmpl w:val="A19A1F38"/>
    <w:lvl w:ilvl="0" w:tplc="2AECF5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2498"/>
    <w:multiLevelType w:val="hybridMultilevel"/>
    <w:tmpl w:val="32EC0054"/>
    <w:lvl w:ilvl="0" w:tplc="45E61392">
      <w:start w:val="44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9577BB"/>
    <w:multiLevelType w:val="hybridMultilevel"/>
    <w:tmpl w:val="207812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F448C9"/>
    <w:multiLevelType w:val="hybridMultilevel"/>
    <w:tmpl w:val="53486212"/>
    <w:lvl w:ilvl="0" w:tplc="8F0EAE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FEA35BA"/>
    <w:multiLevelType w:val="hybridMultilevel"/>
    <w:tmpl w:val="AC1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70"/>
    <w:rsid w:val="000002B9"/>
    <w:rsid w:val="000231EC"/>
    <w:rsid w:val="00046CFC"/>
    <w:rsid w:val="00052CA1"/>
    <w:rsid w:val="0007694F"/>
    <w:rsid w:val="00087FC9"/>
    <w:rsid w:val="000C043A"/>
    <w:rsid w:val="000D5D52"/>
    <w:rsid w:val="00150D68"/>
    <w:rsid w:val="00155C0F"/>
    <w:rsid w:val="001A1968"/>
    <w:rsid w:val="001D1F40"/>
    <w:rsid w:val="00230051"/>
    <w:rsid w:val="00235ACC"/>
    <w:rsid w:val="00265A3A"/>
    <w:rsid w:val="00274F91"/>
    <w:rsid w:val="00293125"/>
    <w:rsid w:val="002D1669"/>
    <w:rsid w:val="002D4F25"/>
    <w:rsid w:val="003743B5"/>
    <w:rsid w:val="003A1101"/>
    <w:rsid w:val="003E6884"/>
    <w:rsid w:val="00413994"/>
    <w:rsid w:val="004256FB"/>
    <w:rsid w:val="00443D54"/>
    <w:rsid w:val="004725C5"/>
    <w:rsid w:val="004A3D4F"/>
    <w:rsid w:val="004C6E9C"/>
    <w:rsid w:val="004F2941"/>
    <w:rsid w:val="004F7495"/>
    <w:rsid w:val="0052007D"/>
    <w:rsid w:val="0052144B"/>
    <w:rsid w:val="00536835"/>
    <w:rsid w:val="00544C23"/>
    <w:rsid w:val="00547ADD"/>
    <w:rsid w:val="00570B3F"/>
    <w:rsid w:val="005A2FEA"/>
    <w:rsid w:val="005A401B"/>
    <w:rsid w:val="005D750C"/>
    <w:rsid w:val="00620A4F"/>
    <w:rsid w:val="006323CB"/>
    <w:rsid w:val="0063358E"/>
    <w:rsid w:val="006443B7"/>
    <w:rsid w:val="006F7A44"/>
    <w:rsid w:val="00727B07"/>
    <w:rsid w:val="00730D81"/>
    <w:rsid w:val="00734C90"/>
    <w:rsid w:val="007A399E"/>
    <w:rsid w:val="007F486D"/>
    <w:rsid w:val="0084612C"/>
    <w:rsid w:val="00882283"/>
    <w:rsid w:val="00895AD8"/>
    <w:rsid w:val="008A00DA"/>
    <w:rsid w:val="008A2E58"/>
    <w:rsid w:val="008B3FC3"/>
    <w:rsid w:val="00917290"/>
    <w:rsid w:val="0093787D"/>
    <w:rsid w:val="00944ABF"/>
    <w:rsid w:val="00945143"/>
    <w:rsid w:val="0097277B"/>
    <w:rsid w:val="00977B21"/>
    <w:rsid w:val="009929EE"/>
    <w:rsid w:val="009B4C7A"/>
    <w:rsid w:val="009C2235"/>
    <w:rsid w:val="009E6A96"/>
    <w:rsid w:val="00A009DA"/>
    <w:rsid w:val="00A14282"/>
    <w:rsid w:val="00A33FCE"/>
    <w:rsid w:val="00A5729F"/>
    <w:rsid w:val="00A64033"/>
    <w:rsid w:val="00A8257E"/>
    <w:rsid w:val="00A9142A"/>
    <w:rsid w:val="00AC52E9"/>
    <w:rsid w:val="00B130AC"/>
    <w:rsid w:val="00B27157"/>
    <w:rsid w:val="00B62B70"/>
    <w:rsid w:val="00B92056"/>
    <w:rsid w:val="00BB5220"/>
    <w:rsid w:val="00C62294"/>
    <w:rsid w:val="00C66FC8"/>
    <w:rsid w:val="00C72AC5"/>
    <w:rsid w:val="00CB7A48"/>
    <w:rsid w:val="00CE0761"/>
    <w:rsid w:val="00CF3EC0"/>
    <w:rsid w:val="00D21661"/>
    <w:rsid w:val="00DB7A61"/>
    <w:rsid w:val="00DD429B"/>
    <w:rsid w:val="00DE5174"/>
    <w:rsid w:val="00DE6DFF"/>
    <w:rsid w:val="00E23192"/>
    <w:rsid w:val="00E33341"/>
    <w:rsid w:val="00E554AC"/>
    <w:rsid w:val="00E8295A"/>
    <w:rsid w:val="00EA2CC5"/>
    <w:rsid w:val="00EB0E27"/>
    <w:rsid w:val="00EE6C76"/>
    <w:rsid w:val="00F153EB"/>
    <w:rsid w:val="00F16DC0"/>
    <w:rsid w:val="00F67A4C"/>
    <w:rsid w:val="00F7746C"/>
    <w:rsid w:val="00FA5151"/>
    <w:rsid w:val="00FD25C2"/>
    <w:rsid w:val="00FE1363"/>
    <w:rsid w:val="00FF26A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25162D"/>
  <w15:chartTrackingRefBased/>
  <w15:docId w15:val="{85BB97CB-BE8C-4B7C-A9BA-7698039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1" w:unhideWhenUsed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0"/>
    <w:lsdException w:name="List Paragraph" w:uiPriority="29" w:qFormat="1"/>
    <w:lsdException w:name="Quote" w:uiPriority="20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A33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33FCE"/>
    <w:pPr>
      <w:spacing w:after="220" w:line="180" w:lineRule="atLeast"/>
      <w:ind w:left="864"/>
      <w:jc w:val="both"/>
    </w:pPr>
    <w:rPr>
      <w:rFonts w:cs="Times New Roman"/>
      <w:sz w:val="18"/>
      <w:szCs w:val="20"/>
    </w:rPr>
  </w:style>
  <w:style w:type="character" w:customStyle="1" w:styleId="BodyTextChar">
    <w:name w:val="Body Text Char"/>
    <w:link w:val="BodyText"/>
    <w:rsid w:val="00A33FCE"/>
    <w:rPr>
      <w:rFonts w:ascii="Calibr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sid w:val="00A33FCE"/>
    <w:rPr>
      <w:b/>
    </w:rPr>
  </w:style>
  <w:style w:type="paragraph" w:customStyle="1" w:styleId="DocumentLabel">
    <w:name w:val="Document Label"/>
    <w:basedOn w:val="Normal"/>
    <w:qFormat/>
    <w:rsid w:val="00A33FCE"/>
    <w:pPr>
      <w:keepNext/>
      <w:keepLines/>
      <w:spacing w:before="880" w:after="120" w:line="264" w:lineRule="auto"/>
      <w:ind w:left="576"/>
    </w:pPr>
    <w:rPr>
      <w:rFonts w:ascii="Cambria" w:hAnsi="Cambria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rsid w:val="00A33FCE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link w:val="MessageHeader"/>
    <w:rsid w:val="00A33FCE"/>
    <w:rPr>
      <w:rFonts w:ascii="Calibr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FCE"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rsid w:val="00A33FCE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rsid w:val="00A33FCE"/>
    <w:pPr>
      <w:keepLines/>
      <w:spacing w:line="264" w:lineRule="auto"/>
      <w:ind w:left="864"/>
    </w:pPr>
    <w:rPr>
      <w:rFonts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A33FCE"/>
  </w:style>
  <w:style w:type="paragraph" w:styleId="BalloonText">
    <w:name w:val="Balloon Text"/>
    <w:basedOn w:val="Normal"/>
    <w:link w:val="BalloonTextChar"/>
    <w:uiPriority w:val="99"/>
    <w:semiHidden/>
    <w:unhideWhenUsed/>
    <w:rsid w:val="00A3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FCE"/>
    <w:rPr>
      <w:rFonts w:ascii="Tahoma" w:hAnsi="Tahoma" w:cs="Tahoma"/>
      <w:sz w:val="16"/>
      <w:szCs w:val="16"/>
    </w:rPr>
  </w:style>
  <w:style w:type="character" w:styleId="Strong">
    <w:name w:val="Strong"/>
    <w:uiPriority w:val="2"/>
    <w:rsid w:val="00A33FCE"/>
    <w:rPr>
      <w:b/>
      <w:bCs/>
    </w:rPr>
  </w:style>
  <w:style w:type="character" w:customStyle="1" w:styleId="HeaderChar">
    <w:name w:val="Header Char"/>
    <w:link w:val="Header"/>
    <w:uiPriority w:val="99"/>
    <w:rsid w:val="00A33FCE"/>
    <w:rPr>
      <w:sz w:val="24"/>
      <w:szCs w:val="24"/>
    </w:rPr>
  </w:style>
  <w:style w:type="paragraph" w:customStyle="1" w:styleId="MessageBody">
    <w:name w:val="Message Body"/>
    <w:basedOn w:val="Normal"/>
    <w:qFormat/>
    <w:rsid w:val="00A33FCE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12C"/>
    <w:rPr>
      <w:sz w:val="24"/>
      <w:szCs w:val="24"/>
    </w:rPr>
  </w:style>
  <w:style w:type="character" w:styleId="Hyperlink">
    <w:name w:val="Hyperlink"/>
    <w:uiPriority w:val="99"/>
    <w:unhideWhenUsed/>
    <w:rsid w:val="005D750C"/>
    <w:rPr>
      <w:color w:val="0000FF"/>
      <w:u w:val="single"/>
    </w:rPr>
  </w:style>
  <w:style w:type="paragraph" w:styleId="ListParagraph">
    <w:name w:val="List Paragraph"/>
    <w:basedOn w:val="Normal"/>
    <w:uiPriority w:val="29"/>
    <w:qFormat/>
    <w:rsid w:val="0057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ooladmin.LPT403A0111-06\Application%20Data\Microsoft\Templates\Fax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2012-11-30T00:00:00</PublishDate>
  <Abstract/>
  <CompanyAddress>1 Ferns Way 
Nottingham, MD 21236</CompanyAddress>
  <CompanyPhone>Phone: 443-506-6313</CompanyPhone>
  <CompanyFax>Fax: (410) 870-2823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>Baltimore City Public Schools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subject/>
  <dc:creator>Dwayne Green, LCPC, NCC</dc:creator>
  <cp:keywords/>
  <cp:lastModifiedBy>Ebony Green</cp:lastModifiedBy>
  <cp:revision>2</cp:revision>
  <cp:lastPrinted>2017-12-13T15:23:00Z</cp:lastPrinted>
  <dcterms:created xsi:type="dcterms:W3CDTF">2019-10-27T17:28:00Z</dcterms:created>
  <dcterms:modified xsi:type="dcterms:W3CDTF">2019-10-27T17:28:00Z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